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FA6F" w14:textId="77777777" w:rsidR="00503F6A" w:rsidRDefault="00503F6A" w:rsidP="00503F6A">
      <w:pPr>
        <w:jc w:val="center"/>
        <w:rPr>
          <w:lang w:val="en-US"/>
        </w:rPr>
      </w:pPr>
      <w:r>
        <w:rPr>
          <w:noProof/>
          <w:lang w:eastAsia="en-ZA"/>
        </w:rPr>
        <w:drawing>
          <wp:inline distT="0" distB="0" distL="0" distR="0" wp14:anchorId="348E4584" wp14:editId="510D9C8A">
            <wp:extent cx="2895012" cy="55921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246" cy="56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76D43" w14:textId="30F15CCF" w:rsidR="00503F6A" w:rsidRPr="00503F6A" w:rsidRDefault="004312C4" w:rsidP="00503F6A">
      <w:pPr>
        <w:jc w:val="center"/>
        <w:rPr>
          <w:b/>
          <w:lang w:val="en-US"/>
        </w:rPr>
      </w:pPr>
      <w:r>
        <w:rPr>
          <w:b/>
          <w:lang w:val="en-US"/>
        </w:rPr>
        <w:t>Paulo Henrique das Neves Ma</w:t>
      </w:r>
      <w:r w:rsidR="00B4568B">
        <w:rPr>
          <w:b/>
          <w:lang w:val="en-US"/>
        </w:rPr>
        <w:t>rtins Pires</w:t>
      </w:r>
    </w:p>
    <w:p w14:paraId="0E975D6A" w14:textId="77777777" w:rsidR="00D10785" w:rsidRPr="00503F6A" w:rsidRDefault="00503F6A" w:rsidP="00503F6A">
      <w:pPr>
        <w:jc w:val="center"/>
        <w:rPr>
          <w:b/>
          <w:lang w:val="en-US"/>
        </w:rPr>
      </w:pPr>
      <w:r w:rsidRPr="00503F6A">
        <w:rPr>
          <w:b/>
          <w:lang w:val="en-US"/>
        </w:rPr>
        <w:t>Summary of educational and 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5773C786" w14:textId="77777777" w:rsidTr="00503F6A">
        <w:tc>
          <w:tcPr>
            <w:tcW w:w="4530" w:type="dxa"/>
          </w:tcPr>
          <w:p w14:paraId="5FE75637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Institution</w:t>
            </w:r>
          </w:p>
        </w:tc>
        <w:tc>
          <w:tcPr>
            <w:tcW w:w="4530" w:type="dxa"/>
          </w:tcPr>
          <w:p w14:paraId="48E36A5A" w14:textId="780D7531" w:rsidR="00503F6A" w:rsidRDefault="00B4568B" w:rsidP="00503F6A">
            <w:pPr>
              <w:rPr>
                <w:lang w:val="en-US"/>
              </w:rPr>
            </w:pPr>
            <w:r>
              <w:rPr>
                <w:lang w:val="en-US"/>
              </w:rPr>
              <w:t xml:space="preserve">Lurio </w:t>
            </w:r>
            <w:r w:rsidR="00C02B37">
              <w:rPr>
                <w:lang w:val="en-US"/>
              </w:rPr>
              <w:t>Univ</w:t>
            </w:r>
            <w:r w:rsidR="005D76E5">
              <w:rPr>
                <w:lang w:val="en-US"/>
              </w:rPr>
              <w:t>ersity</w:t>
            </w:r>
          </w:p>
        </w:tc>
      </w:tr>
      <w:tr w:rsidR="00503F6A" w14:paraId="04DB6040" w14:textId="77777777" w:rsidTr="00503F6A">
        <w:tc>
          <w:tcPr>
            <w:tcW w:w="4530" w:type="dxa"/>
          </w:tcPr>
          <w:p w14:paraId="0FBA4EC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Country</w:t>
            </w:r>
          </w:p>
        </w:tc>
        <w:tc>
          <w:tcPr>
            <w:tcW w:w="4530" w:type="dxa"/>
          </w:tcPr>
          <w:p w14:paraId="796DD042" w14:textId="756E4DD0" w:rsidR="00503F6A" w:rsidRDefault="00B4568B" w:rsidP="00503F6A">
            <w:pPr>
              <w:rPr>
                <w:lang w:val="en-US"/>
              </w:rPr>
            </w:pPr>
            <w:r>
              <w:rPr>
                <w:lang w:val="en-US"/>
              </w:rPr>
              <w:t>Mozambique</w:t>
            </w:r>
          </w:p>
        </w:tc>
      </w:tr>
      <w:tr w:rsidR="00503F6A" w14:paraId="4C1F8474" w14:textId="77777777" w:rsidTr="00503F6A">
        <w:tc>
          <w:tcPr>
            <w:tcW w:w="4530" w:type="dxa"/>
          </w:tcPr>
          <w:p w14:paraId="6F083CDB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Highest qualification</w:t>
            </w:r>
          </w:p>
        </w:tc>
        <w:tc>
          <w:tcPr>
            <w:tcW w:w="4530" w:type="dxa"/>
          </w:tcPr>
          <w:p w14:paraId="2A1393F2" w14:textId="03A7C669" w:rsidR="00503F6A" w:rsidRDefault="00C02B37" w:rsidP="00C9392C">
            <w:pPr>
              <w:rPr>
                <w:lang w:val="en-US"/>
              </w:rPr>
            </w:pPr>
            <w:r>
              <w:rPr>
                <w:lang w:val="en-US"/>
              </w:rPr>
              <w:t>Doct</w:t>
            </w:r>
            <w:r w:rsidR="00E00294">
              <w:rPr>
                <w:lang w:val="en-US"/>
              </w:rPr>
              <w:t>oral</w:t>
            </w:r>
            <w:r>
              <w:rPr>
                <w:lang w:val="en-US"/>
              </w:rPr>
              <w:t xml:space="preserve"> degree</w:t>
            </w:r>
          </w:p>
        </w:tc>
      </w:tr>
      <w:tr w:rsidR="00503F6A" w14:paraId="5C635AA2" w14:textId="77777777" w:rsidTr="00503F6A">
        <w:tc>
          <w:tcPr>
            <w:tcW w:w="4530" w:type="dxa"/>
          </w:tcPr>
          <w:p w14:paraId="7029324D" w14:textId="77777777" w:rsidR="00503F6A" w:rsidRPr="00503F6A" w:rsidRDefault="00503F6A" w:rsidP="00503F6A">
            <w:pPr>
              <w:rPr>
                <w:b/>
                <w:lang w:val="en-US"/>
              </w:rPr>
            </w:pPr>
            <w:r w:rsidRPr="00503F6A">
              <w:rPr>
                <w:b/>
                <w:lang w:val="en-US"/>
              </w:rPr>
              <w:t>Email</w:t>
            </w:r>
          </w:p>
        </w:tc>
        <w:tc>
          <w:tcPr>
            <w:tcW w:w="4530" w:type="dxa"/>
          </w:tcPr>
          <w:p w14:paraId="777B9DD8" w14:textId="01D53DFB" w:rsidR="00503F6A" w:rsidRDefault="00B4568B" w:rsidP="00503F6A">
            <w:pPr>
              <w:rPr>
                <w:lang w:val="en-US"/>
              </w:rPr>
            </w:pPr>
            <w:hyperlink r:id="rId9" w:history="1">
              <w:r w:rsidRPr="00E33EEB">
                <w:rPr>
                  <w:rStyle w:val="Hyperlink"/>
                  <w:lang w:val="en-US"/>
                </w:rPr>
                <w:t>druidatom@gmail.com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6A98D9BB" w14:textId="77777777" w:rsidR="00503F6A" w:rsidRDefault="00503F6A" w:rsidP="00503F6A">
      <w:pPr>
        <w:rPr>
          <w:lang w:val="en-US"/>
        </w:rPr>
      </w:pPr>
    </w:p>
    <w:p w14:paraId="04E5D5D2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Educational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75ADC116" w14:textId="77777777" w:rsidTr="00503F6A">
        <w:tc>
          <w:tcPr>
            <w:tcW w:w="4530" w:type="dxa"/>
          </w:tcPr>
          <w:p w14:paraId="0048889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Can teach or train others on the following roles of the teacher:</w:t>
            </w:r>
          </w:p>
          <w:p w14:paraId="79AC141D" w14:textId="77777777" w:rsid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598C9CE3" w14:textId="77777777" w:rsidR="00503F6A" w:rsidRDefault="00503F6A" w:rsidP="00503F6A">
            <w:pPr>
              <w:rPr>
                <w:lang w:val="en-US"/>
              </w:rPr>
            </w:pPr>
            <w:r>
              <w:rPr>
                <w:lang w:val="en-US"/>
              </w:rPr>
              <w:t>Works with the following types of students:</w:t>
            </w:r>
          </w:p>
          <w:p w14:paraId="026B9E8A" w14:textId="77777777" w:rsidR="00503F6A" w:rsidRDefault="00503F6A" w:rsidP="00503F6A">
            <w:pPr>
              <w:rPr>
                <w:lang w:val="en-US"/>
              </w:rPr>
            </w:pPr>
          </w:p>
        </w:tc>
      </w:tr>
      <w:tr w:rsidR="00503F6A" w14:paraId="08DA187A" w14:textId="77777777" w:rsidTr="00503F6A">
        <w:tc>
          <w:tcPr>
            <w:tcW w:w="4530" w:type="dxa"/>
          </w:tcPr>
          <w:p w14:paraId="25D56899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Mentoring students</w:t>
            </w:r>
          </w:p>
          <w:p w14:paraId="071A8CE1" w14:textId="77777777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Facilitating learning</w:t>
            </w:r>
          </w:p>
          <w:p w14:paraId="209B384E" w14:textId="56A73EF3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  <w:p w14:paraId="7DCBD462" w14:textId="2D114A82" w:rsidR="00503F6A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Clinical trainer</w:t>
            </w:r>
          </w:p>
          <w:p w14:paraId="0B642C0E" w14:textId="6365593C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Student assessment</w:t>
            </w:r>
          </w:p>
          <w:p w14:paraId="421D369A" w14:textId="548468B5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Curriculum assessment</w:t>
            </w:r>
          </w:p>
          <w:p w14:paraId="76B1BAEC" w14:textId="79D2B6FB" w:rsidR="00C9392C" w:rsidRDefault="00C9392C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Curriculum planning</w:t>
            </w:r>
          </w:p>
          <w:p w14:paraId="0F9FC1D2" w14:textId="10E14B29" w:rsidR="00503F6A" w:rsidRDefault="00503F6A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Course </w:t>
            </w:r>
            <w:r w:rsidR="00353602">
              <w:rPr>
                <w:lang w:val="en-US"/>
              </w:rPr>
              <w:t>organizer</w:t>
            </w:r>
          </w:p>
          <w:p w14:paraId="70865939" w14:textId="11729B47" w:rsidR="00353602" w:rsidRDefault="00353602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Study guide producer</w:t>
            </w:r>
          </w:p>
          <w:p w14:paraId="74BBA0DF" w14:textId="7249CC7E" w:rsidR="00D575A8" w:rsidRDefault="00D575A8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Resource material creator</w:t>
            </w:r>
          </w:p>
          <w:p w14:paraId="1436F6A3" w14:textId="23EA7820" w:rsidR="00625B43" w:rsidRDefault="00625B43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Health sciences guides production</w:t>
            </w:r>
          </w:p>
          <w:p w14:paraId="5D71046D" w14:textId="68CDA5DB" w:rsidR="00625B43" w:rsidRPr="001F7278" w:rsidRDefault="00625B43" w:rsidP="001F727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Research in maternal and child health</w:t>
            </w:r>
            <w:r w:rsidR="001F7278">
              <w:rPr>
                <w:lang w:val="en-US"/>
              </w:rPr>
              <w:t xml:space="preserve">, mental health, infectious </w:t>
            </w:r>
            <w:proofErr w:type="gramStart"/>
            <w:r w:rsidR="001F7278">
              <w:rPr>
                <w:lang w:val="en-US"/>
              </w:rPr>
              <w:t>diseases</w:t>
            </w:r>
            <w:proofErr w:type="gramEnd"/>
            <w:r w:rsidR="001F7278">
              <w:rPr>
                <w:lang w:val="en-US"/>
              </w:rPr>
              <w:t xml:space="preserve"> and family medicine</w:t>
            </w:r>
          </w:p>
          <w:p w14:paraId="7EDB3F78" w14:textId="3286EA91" w:rsidR="00503F6A" w:rsidRPr="00503F6A" w:rsidRDefault="00503F6A" w:rsidP="00C9392C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57D9E3F4" w14:textId="0608A1DA" w:rsidR="00116A7E" w:rsidRDefault="00116A7E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community health workers/lay workers</w:t>
            </w:r>
          </w:p>
          <w:p w14:paraId="1435CE56" w14:textId="3460AE3B" w:rsidR="00116A7E" w:rsidRDefault="00116A7E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primary care nurses/nurse practitioners</w:t>
            </w:r>
          </w:p>
          <w:p w14:paraId="7C08E7F2" w14:textId="7BD62F23" w:rsidR="001F7278" w:rsidRDefault="001F7278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New mid-level doctors/clinical officers</w:t>
            </w:r>
          </w:p>
          <w:p w14:paraId="07B748B2" w14:textId="5C93B580" w:rsidR="00503F6A" w:rsidRPr="001F7278" w:rsidRDefault="00C9392C" w:rsidP="001F7278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Medical students</w:t>
            </w:r>
          </w:p>
          <w:p w14:paraId="3C1EE8E9" w14:textId="5166CAD5" w:rsidR="00BA0A63" w:rsidRPr="00503F6A" w:rsidRDefault="00BA0A63" w:rsidP="00503F6A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Health </w:t>
            </w:r>
            <w:r w:rsidR="005B4A92">
              <w:rPr>
                <w:lang w:val="en-US"/>
              </w:rPr>
              <w:t>professional’s</w:t>
            </w:r>
            <w:r>
              <w:rPr>
                <w:lang w:val="en-US"/>
              </w:rPr>
              <w:t xml:space="preserve"> in-service</w:t>
            </w:r>
          </w:p>
        </w:tc>
      </w:tr>
    </w:tbl>
    <w:p w14:paraId="31E9AE07" w14:textId="77777777" w:rsidR="00503F6A" w:rsidRDefault="00503F6A" w:rsidP="00503F6A">
      <w:pPr>
        <w:rPr>
          <w:lang w:val="en-US"/>
        </w:rPr>
      </w:pPr>
    </w:p>
    <w:p w14:paraId="6CC614BD" w14:textId="77777777" w:rsidR="00503F6A" w:rsidRPr="00503F6A" w:rsidRDefault="00503F6A" w:rsidP="00503F6A">
      <w:pPr>
        <w:rPr>
          <w:b/>
          <w:lang w:val="en-US"/>
        </w:rPr>
      </w:pPr>
      <w:r w:rsidRPr="00503F6A">
        <w:rPr>
          <w:b/>
          <w:lang w:val="en-US"/>
        </w:rPr>
        <w:t>Research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03F6A" w14:paraId="05A3BEAF" w14:textId="77777777" w:rsidTr="00503F6A">
        <w:tc>
          <w:tcPr>
            <w:tcW w:w="4530" w:type="dxa"/>
          </w:tcPr>
          <w:p w14:paraId="06167A7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Supervision and scholarship:</w:t>
            </w:r>
          </w:p>
          <w:p w14:paraId="2764FEF9" w14:textId="3E97D187" w:rsidR="00503F6A" w:rsidRDefault="001F7278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503F6A">
              <w:rPr>
                <w:lang w:val="en-US"/>
              </w:rPr>
              <w:t xml:space="preserve"> Masters students completed</w:t>
            </w:r>
          </w:p>
          <w:p w14:paraId="689664D4" w14:textId="0ADE736E" w:rsidR="00503F6A" w:rsidRDefault="001F7278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03F6A">
              <w:rPr>
                <w:lang w:val="en-US"/>
              </w:rPr>
              <w:t xml:space="preserve"> Doctoral student completed</w:t>
            </w:r>
          </w:p>
          <w:p w14:paraId="6CA71911" w14:textId="02EB77E1" w:rsidR="00503F6A" w:rsidRDefault="00BA0A63" w:rsidP="00503F6A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1F7278">
              <w:rPr>
                <w:lang w:val="en-US"/>
              </w:rPr>
              <w:t>6</w:t>
            </w:r>
            <w:r>
              <w:rPr>
                <w:lang w:val="en-US"/>
              </w:rPr>
              <w:t>-</w:t>
            </w:r>
            <w:r w:rsidR="001F7278">
              <w:rPr>
                <w:lang w:val="en-US"/>
              </w:rPr>
              <w:t>20</w:t>
            </w:r>
            <w:r w:rsidR="00503F6A">
              <w:rPr>
                <w:lang w:val="en-US"/>
              </w:rPr>
              <w:t xml:space="preserve"> Original research articles in last 5-years</w:t>
            </w:r>
          </w:p>
          <w:p w14:paraId="61798B46" w14:textId="77777777" w:rsidR="00503F6A" w:rsidRPr="00503F6A" w:rsidRDefault="00503F6A" w:rsidP="00503F6A">
            <w:pPr>
              <w:rPr>
                <w:lang w:val="en-US"/>
              </w:rPr>
            </w:pPr>
          </w:p>
        </w:tc>
        <w:tc>
          <w:tcPr>
            <w:tcW w:w="4530" w:type="dxa"/>
          </w:tcPr>
          <w:p w14:paraId="0EE0DE11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Expertise in types of research:</w:t>
            </w:r>
          </w:p>
          <w:p w14:paraId="3A0BC1B3" w14:textId="1E17FEEC" w:rsidR="009C33D3" w:rsidRDefault="009C33D3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Clinical</w:t>
            </w:r>
          </w:p>
          <w:p w14:paraId="199B5CC2" w14:textId="0EE92143" w:rsidR="009C33D3" w:rsidRDefault="009C33D3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Implementation</w:t>
            </w:r>
          </w:p>
          <w:p w14:paraId="269A9CD0" w14:textId="67E79353" w:rsidR="00503F6A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services</w:t>
            </w:r>
          </w:p>
          <w:p w14:paraId="63B3D949" w14:textId="18B9E775" w:rsidR="00C9392C" w:rsidRPr="00503F6A" w:rsidRDefault="00C9392C" w:rsidP="00503F6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Educational</w:t>
            </w:r>
          </w:p>
        </w:tc>
      </w:tr>
      <w:tr w:rsidR="00503F6A" w14:paraId="404268FF" w14:textId="77777777" w:rsidTr="00503F6A">
        <w:tc>
          <w:tcPr>
            <w:tcW w:w="4530" w:type="dxa"/>
          </w:tcPr>
          <w:p w14:paraId="75D6E808" w14:textId="77777777" w:rsidR="00503F6A" w:rsidRPr="00503F6A" w:rsidRDefault="00503F6A" w:rsidP="00503F6A">
            <w:pPr>
              <w:rPr>
                <w:i/>
                <w:lang w:val="en-US"/>
              </w:rPr>
            </w:pPr>
            <w:r w:rsidRPr="00503F6A">
              <w:rPr>
                <w:i/>
                <w:lang w:val="en-US"/>
              </w:rPr>
              <w:t>Methodological expertise:</w:t>
            </w:r>
          </w:p>
          <w:p w14:paraId="0FC45E3B" w14:textId="02889630" w:rsidR="00810FD0" w:rsidRDefault="001C2EEB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Systematic or scoping reviews</w:t>
            </w:r>
          </w:p>
          <w:p w14:paraId="4CF67412" w14:textId="3BD250FE" w:rsidR="001C2EEB" w:rsidRDefault="001C2EEB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Randomized controlled trials/clinical trials</w:t>
            </w:r>
          </w:p>
          <w:p w14:paraId="0E79F313" w14:textId="6227776D" w:rsidR="00814293" w:rsidRDefault="00814293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Analytical observational studies</w:t>
            </w:r>
          </w:p>
          <w:p w14:paraId="50907E68" w14:textId="57FFEA17" w:rsidR="00503F6A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Descriptive observational studies</w:t>
            </w:r>
          </w:p>
          <w:p w14:paraId="4D2B02EC" w14:textId="729E196D" w:rsidR="00D475A1" w:rsidRDefault="007822E1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Exploratory descriptive qualitative studies</w:t>
            </w:r>
          </w:p>
          <w:p w14:paraId="4D96391D" w14:textId="29AC966E" w:rsidR="00EA5C3C" w:rsidRDefault="00EA5C3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Participatory action research</w:t>
            </w:r>
          </w:p>
          <w:p w14:paraId="18104AED" w14:textId="704BED86" w:rsidR="00814293" w:rsidRPr="00814293" w:rsidRDefault="00EA5C3C" w:rsidP="0081429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Quality improvement studies</w:t>
            </w:r>
          </w:p>
          <w:p w14:paraId="7712548C" w14:textId="47003B8E" w:rsidR="00C9392C" w:rsidRDefault="00C9392C" w:rsidP="00503F6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Mixed methods design</w:t>
            </w:r>
            <w:r w:rsidR="00B972AA">
              <w:rPr>
                <w:lang w:val="en-US"/>
              </w:rPr>
              <w:t xml:space="preserve"> and integration</w:t>
            </w:r>
          </w:p>
          <w:p w14:paraId="524E2D3A" w14:textId="5AF4E715" w:rsidR="00503F6A" w:rsidRPr="00814293" w:rsidRDefault="00503F6A" w:rsidP="00814293">
            <w:pPr>
              <w:pStyle w:val="ListParagraph"/>
              <w:rPr>
                <w:lang w:val="en-US"/>
              </w:rPr>
            </w:pPr>
          </w:p>
        </w:tc>
        <w:tc>
          <w:tcPr>
            <w:tcW w:w="4530" w:type="dxa"/>
          </w:tcPr>
          <w:p w14:paraId="1C29F4EC" w14:textId="77777777" w:rsidR="00503F6A" w:rsidRDefault="0089531C" w:rsidP="00503F6A">
            <w:pPr>
              <w:rPr>
                <w:i/>
                <w:lang w:val="en-US"/>
              </w:rPr>
            </w:pPr>
            <w:r w:rsidRPr="0089531C">
              <w:rPr>
                <w:i/>
                <w:lang w:val="en-US"/>
              </w:rPr>
              <w:lastRenderedPageBreak/>
              <w:t>Expertise in research process:</w:t>
            </w:r>
          </w:p>
          <w:p w14:paraId="045354D4" w14:textId="621B8719" w:rsidR="0089531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a research proposal</w:t>
            </w:r>
          </w:p>
          <w:p w14:paraId="551AC4AA" w14:textId="6ECDD70A" w:rsidR="00ED5912" w:rsidRDefault="00ED5912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Performing a literature search</w:t>
            </w:r>
          </w:p>
          <w:p w14:paraId="69BF97E9" w14:textId="77EDB894" w:rsidR="009C33D3" w:rsidRDefault="009C33D3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Designing and validating questionnaires</w:t>
            </w:r>
          </w:p>
          <w:p w14:paraId="7988C9F0" w14:textId="70272F16" w:rsidR="00C9392C" w:rsidRDefault="00C9392C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qualitative data</w:t>
            </w:r>
          </w:p>
          <w:p w14:paraId="2A465D06" w14:textId="231AB6B7" w:rsidR="002E5826" w:rsidRDefault="002E5826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Collecting and capturing quantitative data</w:t>
            </w:r>
          </w:p>
          <w:p w14:paraId="1E1CEA56" w14:textId="52E04F6A" w:rsidR="00742959" w:rsidRDefault="00742959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Analyzing qualitative data</w:t>
            </w:r>
          </w:p>
          <w:p w14:paraId="0253738C" w14:textId="5E7762C5" w:rsidR="002E5826" w:rsidRDefault="002E5826" w:rsidP="0089531C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Analyzing quantitative data</w:t>
            </w:r>
          </w:p>
          <w:p w14:paraId="38544016" w14:textId="77777777" w:rsidR="00C9392C" w:rsidRDefault="00742959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Writing up qualitative results</w:t>
            </w:r>
          </w:p>
          <w:p w14:paraId="4C9F3357" w14:textId="77777777" w:rsidR="00D77E8B" w:rsidRDefault="00D77E8B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Writing up quantitative results</w:t>
            </w:r>
          </w:p>
          <w:p w14:paraId="05C2FBD5" w14:textId="77777777" w:rsidR="00D77E8B" w:rsidRDefault="00D77E8B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Discussing your results and findings</w:t>
            </w:r>
          </w:p>
          <w:p w14:paraId="1E92DFA4" w14:textId="77777777" w:rsidR="00D77E8B" w:rsidRDefault="00A00443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Referencing and citing the literature</w:t>
            </w:r>
          </w:p>
          <w:p w14:paraId="021857ED" w14:textId="77777777" w:rsidR="00A00443" w:rsidRDefault="00A00443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Publishing research</w:t>
            </w:r>
          </w:p>
          <w:p w14:paraId="2F2B8503" w14:textId="77777777" w:rsidR="00A00443" w:rsidRDefault="00A00443" w:rsidP="00742959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Dissemination of research and knowledge translation</w:t>
            </w:r>
          </w:p>
          <w:p w14:paraId="10A5B5F6" w14:textId="0085FC45" w:rsidR="009979CD" w:rsidRPr="0089531C" w:rsidRDefault="009979CD" w:rsidP="009979CD">
            <w:pPr>
              <w:pStyle w:val="ListParagraph"/>
              <w:rPr>
                <w:lang w:val="en-US"/>
              </w:rPr>
            </w:pPr>
          </w:p>
        </w:tc>
      </w:tr>
    </w:tbl>
    <w:p w14:paraId="2C8AFD10" w14:textId="77777777" w:rsidR="00503F6A" w:rsidRDefault="00503F6A" w:rsidP="00503F6A">
      <w:pPr>
        <w:rPr>
          <w:lang w:val="en-US"/>
        </w:rPr>
      </w:pPr>
    </w:p>
    <w:p w14:paraId="6B1B1C10" w14:textId="77777777" w:rsidR="0089531C" w:rsidRPr="0089531C" w:rsidRDefault="0089531C" w:rsidP="00503F6A">
      <w:pPr>
        <w:rPr>
          <w:b/>
          <w:lang w:val="en-US"/>
        </w:rPr>
      </w:pPr>
      <w:r w:rsidRPr="0089531C">
        <w:rPr>
          <w:b/>
          <w:lang w:val="en-US"/>
        </w:rPr>
        <w:t>Research interests</w:t>
      </w:r>
    </w:p>
    <w:p w14:paraId="3417A105" w14:textId="262190BF" w:rsidR="001312D8" w:rsidRDefault="00C14D57" w:rsidP="00503F6A">
      <w:pPr>
        <w:rPr>
          <w:lang w:val="en-US"/>
        </w:rPr>
      </w:pPr>
      <w:r w:rsidRPr="00C14D57">
        <w:rPr>
          <w:lang w:val="en-US"/>
        </w:rPr>
        <w:t xml:space="preserve">Family Medicine, community health, </w:t>
      </w:r>
      <w:r w:rsidRPr="00C14D57">
        <w:rPr>
          <w:lang w:val="en-US"/>
        </w:rPr>
        <w:t>non-communicable</w:t>
      </w:r>
      <w:r w:rsidRPr="00C14D57">
        <w:rPr>
          <w:lang w:val="en-US"/>
        </w:rPr>
        <w:t xml:space="preserve"> diseases, infectious diseases.</w:t>
      </w:r>
    </w:p>
    <w:p w14:paraId="2990EB53" w14:textId="77777777" w:rsidR="00C14D57" w:rsidRDefault="00C14D57" w:rsidP="00503F6A">
      <w:pPr>
        <w:rPr>
          <w:lang w:val="en-US"/>
        </w:rPr>
      </w:pPr>
    </w:p>
    <w:p w14:paraId="6F3399A1" w14:textId="06C65D88" w:rsidR="001312D8" w:rsidRPr="00503F6A" w:rsidRDefault="001312D8" w:rsidP="001312D8">
      <w:pPr>
        <w:rPr>
          <w:lang w:val="en-US"/>
        </w:rPr>
      </w:pPr>
      <w:r w:rsidRPr="0004381F">
        <w:rPr>
          <w:b/>
          <w:lang w:val="en-US"/>
        </w:rPr>
        <w:t>Last updated</w:t>
      </w:r>
      <w:r>
        <w:rPr>
          <w:b/>
          <w:lang w:val="en-US"/>
        </w:rPr>
        <w:t xml:space="preserve">: </w:t>
      </w:r>
      <w:r>
        <w:rPr>
          <w:lang w:val="en-US"/>
        </w:rPr>
        <w:t>7</w:t>
      </w:r>
      <w:r w:rsidRPr="0004381F">
        <w:rPr>
          <w:vertAlign w:val="superscript"/>
          <w:lang w:val="en-US"/>
        </w:rPr>
        <w:t>th</w:t>
      </w:r>
      <w:r>
        <w:rPr>
          <w:lang w:val="en-US"/>
        </w:rPr>
        <w:t xml:space="preserve"> October 2021</w:t>
      </w:r>
    </w:p>
    <w:p w14:paraId="410AE293" w14:textId="77777777" w:rsidR="001312D8" w:rsidRPr="00503F6A" w:rsidRDefault="001312D8" w:rsidP="00503F6A">
      <w:pPr>
        <w:rPr>
          <w:lang w:val="en-US"/>
        </w:rPr>
      </w:pPr>
    </w:p>
    <w:sectPr w:rsidR="001312D8" w:rsidRPr="00503F6A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48A0"/>
    <w:multiLevelType w:val="hybridMultilevel"/>
    <w:tmpl w:val="00A40D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7D7B"/>
    <w:multiLevelType w:val="hybridMultilevel"/>
    <w:tmpl w:val="FA16CF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731B8"/>
    <w:multiLevelType w:val="hybridMultilevel"/>
    <w:tmpl w:val="33EC46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157565"/>
    <w:multiLevelType w:val="hybridMultilevel"/>
    <w:tmpl w:val="05F841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028988">
    <w:abstractNumId w:val="1"/>
  </w:num>
  <w:num w:numId="2" w16cid:durableId="1792895202">
    <w:abstractNumId w:val="3"/>
  </w:num>
  <w:num w:numId="3" w16cid:durableId="589192739">
    <w:abstractNumId w:val="0"/>
  </w:num>
  <w:num w:numId="4" w16cid:durableId="166482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F6A"/>
    <w:rsid w:val="00116A7E"/>
    <w:rsid w:val="001312D8"/>
    <w:rsid w:val="001C2EEB"/>
    <w:rsid w:val="001F7278"/>
    <w:rsid w:val="002E511D"/>
    <w:rsid w:val="002E5826"/>
    <w:rsid w:val="00353602"/>
    <w:rsid w:val="004312C4"/>
    <w:rsid w:val="004A7C50"/>
    <w:rsid w:val="00503F6A"/>
    <w:rsid w:val="005B4A92"/>
    <w:rsid w:val="005D70C8"/>
    <w:rsid w:val="005D76E5"/>
    <w:rsid w:val="00625B43"/>
    <w:rsid w:val="00742959"/>
    <w:rsid w:val="007822E1"/>
    <w:rsid w:val="0078565D"/>
    <w:rsid w:val="00810FD0"/>
    <w:rsid w:val="00814293"/>
    <w:rsid w:val="0089531C"/>
    <w:rsid w:val="009979CD"/>
    <w:rsid w:val="009C33D3"/>
    <w:rsid w:val="00A00443"/>
    <w:rsid w:val="00A2631F"/>
    <w:rsid w:val="00B4568B"/>
    <w:rsid w:val="00B972AA"/>
    <w:rsid w:val="00BA0A63"/>
    <w:rsid w:val="00C02B37"/>
    <w:rsid w:val="00C14D57"/>
    <w:rsid w:val="00C9392C"/>
    <w:rsid w:val="00D10785"/>
    <w:rsid w:val="00D475A1"/>
    <w:rsid w:val="00D575A8"/>
    <w:rsid w:val="00D77E8B"/>
    <w:rsid w:val="00E00294"/>
    <w:rsid w:val="00EA5C3C"/>
    <w:rsid w:val="00ED5912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39C38F"/>
  <w15:chartTrackingRefBased/>
  <w15:docId w15:val="{AFBA7CDB-37E9-4546-B74D-252EA1D4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ruidat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26D95E2508244AB4A681BDCA8DE38" ma:contentTypeVersion="14" ma:contentTypeDescription="Create a new document." ma:contentTypeScope="" ma:versionID="34423668d8aca7e2a8c561a0f625c353">
  <xsd:schema xmlns:xsd="http://www.w3.org/2001/XMLSchema" xmlns:xs="http://www.w3.org/2001/XMLSchema" xmlns:p="http://schemas.microsoft.com/office/2006/metadata/properties" xmlns:ns3="6a04c767-6921-47ea-96a2-c326014b32a4" xmlns:ns4="90ed957b-7780-440e-a1ce-e4d18dd8519e" targetNamespace="http://schemas.microsoft.com/office/2006/metadata/properties" ma:root="true" ma:fieldsID="3b165617bd65f0671d37c1a6b0fe77d7" ns3:_="" ns4:_="">
    <xsd:import namespace="6a04c767-6921-47ea-96a2-c326014b32a4"/>
    <xsd:import namespace="90ed957b-7780-440e-a1ce-e4d18dd85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4c767-6921-47ea-96a2-c326014b3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957b-7780-440e-a1ce-e4d18dd8519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EE671-3774-471D-AF65-F41F3E3AA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4c767-6921-47ea-96a2-c326014b32a4"/>
    <ds:schemaRef ds:uri="90ed957b-7780-440e-a1ce-e4d18dd85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E97E3-CCE9-473B-9965-85870A6BD4C3}">
  <ds:schemaRefs>
    <ds:schemaRef ds:uri="http://purl.org/dc/terms/"/>
    <ds:schemaRef ds:uri="6a04c767-6921-47ea-96a2-c326014b32a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ed957b-7780-440e-a1ce-e4d18dd851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7A2B84-7959-4E44-B44E-99E3F6C93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Mash, R, Prof [rm@sun.ac.za]</dc:creator>
  <cp:keywords/>
  <dc:description/>
  <cp:lastModifiedBy>Cindy Harley</cp:lastModifiedBy>
  <cp:revision>33</cp:revision>
  <dcterms:created xsi:type="dcterms:W3CDTF">2021-12-02T14:37:00Z</dcterms:created>
  <dcterms:modified xsi:type="dcterms:W3CDTF">2022-04-06T10:48:00Z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0x0101006F926D95E2508244AB4A681BDCA8DE38</vt:lpwstr>
  </property>
</Properties>
</file>